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C6" w:rsidRPr="00F33BC6" w:rsidRDefault="00F33BC6" w:rsidP="00F33BC6">
      <w:pPr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Центральный Банк РФ</w:t>
      </w: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br/>
        <w:t>в электронном вид через сайт </w:t>
      </w:r>
      <w:r w:rsidRPr="00F33BC6">
        <w:rPr>
          <w:rFonts w:ascii="Courier New" w:eastAsia="Times New Roman" w:hAnsi="Courier New" w:cs="Courier New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www.cbr.ru</w:t>
      </w: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br/>
        <w:t xml:space="preserve">с досылом по почте: 107016, г. Москва, ул. </w:t>
      </w:r>
      <w:proofErr w:type="spellStart"/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Неглинная</w:t>
      </w:r>
      <w:proofErr w:type="spellEnd"/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, д. 12</w:t>
      </w:r>
    </w:p>
    <w:p w:rsidR="00F33BC6" w:rsidRPr="00F33BC6" w:rsidRDefault="00F33BC6" w:rsidP="00F33BC6">
      <w:pPr>
        <w:spacing w:after="420" w:line="240" w:lineRule="auto"/>
        <w:jc w:val="right"/>
        <w:textAlignment w:val="baseline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от </w:t>
      </w:r>
      <w:r w:rsidR="00B80F4B" w:rsidRPr="00B80F4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___________________</w:t>
      </w:r>
      <w:r w:rsidR="00B80F4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ФИО</w:t>
      </w: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br/>
      </w:r>
      <w:r w:rsidR="00B80F4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_______________________адрес</w:t>
      </w: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br/>
        <w:t xml:space="preserve">тел. </w:t>
      </w:r>
      <w:r w:rsidR="00B80F4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______________________</w:t>
      </w:r>
    </w:p>
    <w:p w:rsidR="00F33BC6" w:rsidRPr="00F33BC6" w:rsidRDefault="00736E52" w:rsidP="00F33BC6">
      <w:pPr>
        <w:spacing w:after="42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Жалоба</w:t>
      </w:r>
      <w:bookmarkStart w:id="0" w:name="_GoBack"/>
      <w:bookmarkEnd w:id="0"/>
    </w:p>
    <w:p w:rsidR="00F33BC6" w:rsidRPr="00F33BC6" w:rsidRDefault="00F33BC6" w:rsidP="00F33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br/>
      </w:r>
    </w:p>
    <w:p w:rsidR="00F33BC6" w:rsidRPr="00F33BC6" w:rsidRDefault="00B80F4B" w:rsidP="00F33BC6">
      <w:pPr>
        <w:spacing w:after="420" w:line="240" w:lineRule="auto"/>
        <w:textAlignment w:val="baseline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______________</w:t>
      </w:r>
      <w:r w:rsidR="00F33BC6"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года я обратился в офис страховой компании </w:t>
      </w:r>
      <w:r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_______________</w:t>
      </w:r>
      <w:r w:rsidR="00F33BC6"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, расположенный по адресу </w:t>
      </w:r>
      <w:r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____________________</w:t>
      </w:r>
      <w:r w:rsidR="00F33BC6"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с заявлением о заключении договора </w:t>
      </w:r>
      <w:r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______________(вид полиса)</w:t>
      </w:r>
      <w:r w:rsidR="00F33BC6"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и полным комплектом необходимых заявлений. Сотрудник </w:t>
      </w:r>
      <w:r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____________________________________</w:t>
      </w:r>
      <w:r w:rsidR="00F33BC6"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сообщила мне, что обязательным условием </w:t>
      </w:r>
      <w:proofErr w:type="gramStart"/>
      <w:r w:rsidR="00F33BC6"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покупки страхового полиса обязательного страхования владельцев транспортных средств</w:t>
      </w:r>
      <w:proofErr w:type="gramEnd"/>
      <w:r w:rsidR="00F33BC6"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является приобретение </w:t>
      </w:r>
      <w:r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________________________________(перечень дополнительных опций)</w:t>
      </w:r>
      <w:r w:rsidR="00F33BC6"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. Я отказался приобретать дополнительную страховку, в </w:t>
      </w:r>
      <w:proofErr w:type="gramStart"/>
      <w:r w:rsidR="00F33BC6"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связи</w:t>
      </w:r>
      <w:proofErr w:type="gramEnd"/>
      <w:r w:rsidR="00F33BC6"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с чем мне было отказано в продаже полиса, со ссылкой на </w:t>
      </w:r>
      <w:r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___________________(причина отказа)</w:t>
      </w:r>
      <w:r w:rsidR="00F33BC6"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.</w:t>
      </w:r>
    </w:p>
    <w:p w:rsidR="00F33BC6" w:rsidRPr="00F33BC6" w:rsidRDefault="00F33BC6" w:rsidP="00F33BC6">
      <w:pPr>
        <w:spacing w:after="420" w:line="240" w:lineRule="auto"/>
        <w:textAlignment w:val="baseline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В тот же день </w:t>
      </w:r>
      <w:r w:rsidR="00B80F4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__________________дата</w:t>
      </w: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я письменно обратился к руководителю филиала страховой компании </w:t>
      </w:r>
      <w:r w:rsidR="00B80F4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________________________</w:t>
      </w: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с просьбой разъяснить сложившуюся ситуацию и заключить со мной договор </w:t>
      </w:r>
      <w:r w:rsidR="00B80F4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________________________</w:t>
      </w: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.</w:t>
      </w:r>
    </w:p>
    <w:p w:rsidR="00F33BC6" w:rsidRPr="00F33BC6" w:rsidRDefault="00F33BC6" w:rsidP="00F33BC6">
      <w:pPr>
        <w:spacing w:after="420" w:line="240" w:lineRule="auto"/>
        <w:textAlignment w:val="baseline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Страховая компания на моё заявление </w:t>
      </w:r>
      <w:proofErr w:type="gramStart"/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</w:t>
      </w:r>
      <w:proofErr w:type="gramEnd"/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="00B80F4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_________________</w:t>
      </w: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не ответила.</w:t>
      </w:r>
    </w:p>
    <w:p w:rsidR="00F33BC6" w:rsidRPr="00F33BC6" w:rsidRDefault="00F33BC6" w:rsidP="00F33BC6">
      <w:pPr>
        <w:spacing w:after="420" w:line="240" w:lineRule="auto"/>
        <w:textAlignment w:val="baseline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proofErr w:type="gramStart"/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Считаю</w:t>
      </w:r>
      <w:proofErr w:type="gramEnd"/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что действия страховой компании </w:t>
      </w:r>
      <w:r w:rsidR="00B80F4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________________________</w:t>
      </w: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препятствует исполнению моей обязанности по обязательному страхованию гражданской ответственности владельца транспортного средства и нарушает требования ст. 426 Гражданского кодекса РФ, ст. 1 Федерального закона № 40 ФЗ от 25.04.2002 года «Об обязательном страховании гражданской ответственности владельцев транспортных средств» средств», ст. 16 Закона РФ от 07.02.1992 г. № 2300-1 «О защите прав потребителей» и п. 1.5 Положения Банка России от 19 сентября 2014 года </w:t>
      </w: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№ 431-П «О правилах обязательного страхования гражданской ответственности владельцев транспортных средств».</w:t>
      </w:r>
    </w:p>
    <w:p w:rsidR="00F33BC6" w:rsidRPr="00F33BC6" w:rsidRDefault="00F33BC6" w:rsidP="00F33BC6">
      <w:pPr>
        <w:spacing w:after="420" w:line="240" w:lineRule="auto"/>
        <w:textAlignment w:val="baseline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Прошу вас:</w:t>
      </w:r>
    </w:p>
    <w:p w:rsidR="00F33BC6" w:rsidRPr="00F33BC6" w:rsidRDefault="00F33BC6" w:rsidP="00F33BC6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textAlignment w:val="baseline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провести проверку по указанным фактам;</w:t>
      </w:r>
    </w:p>
    <w:p w:rsidR="00F33BC6" w:rsidRPr="00F33BC6" w:rsidRDefault="00F33BC6" w:rsidP="00F33BC6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textAlignment w:val="baseline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обязать страховую компанию заключить со мной договор обязательного страхования владельцев транспортных средств ОСАГО;</w:t>
      </w:r>
    </w:p>
    <w:p w:rsidR="00F33BC6" w:rsidRPr="00F33BC6" w:rsidRDefault="00F33BC6" w:rsidP="00F33BC6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textAlignment w:val="baseline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рассмотреть вопрос о наличии в действиях </w:t>
      </w:r>
      <w:proofErr w:type="spellStart"/>
      <w:proofErr w:type="gramStart"/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страхо́вщика</w:t>
      </w:r>
      <w:proofErr w:type="spellEnd"/>
      <w:proofErr w:type="gramEnd"/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состава административного правонарушения, предусмотренного ст. 15.34.1 КоАП РФ.</w:t>
      </w:r>
    </w:p>
    <w:p w:rsidR="00F33BC6" w:rsidRPr="00F33BC6" w:rsidRDefault="00F33BC6" w:rsidP="00F33BC6">
      <w:pPr>
        <w:spacing w:after="420" w:line="240" w:lineRule="auto"/>
        <w:textAlignment w:val="baseline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 принятом решении прошу вас проинформировать меня письменно.</w:t>
      </w:r>
    </w:p>
    <w:p w:rsidR="00F33BC6" w:rsidRPr="00F33BC6" w:rsidRDefault="00F33BC6" w:rsidP="00F33BC6">
      <w:pPr>
        <w:spacing w:after="420" w:line="240" w:lineRule="auto"/>
        <w:textAlignment w:val="baseline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Приложение:</w:t>
      </w:r>
    </w:p>
    <w:p w:rsidR="00F33BC6" w:rsidRPr="00F33BC6" w:rsidRDefault="00F33BC6" w:rsidP="00F33BC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baseline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Копия заявления о заключении договора ОСАГО на 2 листах.</w:t>
      </w:r>
    </w:p>
    <w:p w:rsidR="00F33BC6" w:rsidRPr="00F33BC6" w:rsidRDefault="00F33BC6" w:rsidP="00F33BC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baseline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F33BC6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Копия заявления об обращении в страховую компанию на 1 листе.</w:t>
      </w:r>
    </w:p>
    <w:p w:rsidR="00F33BC6" w:rsidRPr="00F33BC6" w:rsidRDefault="00F33BC6" w:rsidP="00F33BC6">
      <w:pPr>
        <w:spacing w:after="420" w:line="240" w:lineRule="auto"/>
        <w:textAlignment w:val="baseline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F33BC6" w:rsidRPr="00F33BC6" w:rsidRDefault="00B80F4B" w:rsidP="00F33BC6">
      <w:pPr>
        <w:spacing w:after="420" w:line="240" w:lineRule="auto"/>
        <w:textAlignment w:val="baseline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____________ФИО</w:t>
      </w:r>
    </w:p>
    <w:p w:rsidR="00F33BC6" w:rsidRPr="00F33BC6" w:rsidRDefault="00B80F4B" w:rsidP="00F33BC6">
      <w:pPr>
        <w:spacing w:after="420" w:line="240" w:lineRule="auto"/>
        <w:textAlignment w:val="baseline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_____________________дата</w:t>
      </w:r>
    </w:p>
    <w:p w:rsidR="00623D60" w:rsidRDefault="00623D60"/>
    <w:sectPr w:rsidR="00623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1B8F"/>
    <w:multiLevelType w:val="multilevel"/>
    <w:tmpl w:val="E6BA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F06702"/>
    <w:multiLevelType w:val="multilevel"/>
    <w:tmpl w:val="2EDA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C6"/>
    <w:rsid w:val="00623D60"/>
    <w:rsid w:val="00736E52"/>
    <w:rsid w:val="00B80F4B"/>
    <w:rsid w:val="00F3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3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3B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-r">
    <w:name w:val="tx-r"/>
    <w:basedOn w:val="a"/>
    <w:rsid w:val="00F3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3B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3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3B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-r">
    <w:name w:val="tx-r"/>
    <w:basedOn w:val="a"/>
    <w:rsid w:val="00F3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3B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2018-02-06T10:44:00Z</dcterms:created>
  <dcterms:modified xsi:type="dcterms:W3CDTF">2018-02-06T11:06:00Z</dcterms:modified>
</cp:coreProperties>
</file>