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C" w:rsidRPr="006A014C" w:rsidRDefault="006A014C" w:rsidP="006A0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014C">
        <w:rPr>
          <w:sz w:val="36"/>
          <w:szCs w:val="36"/>
        </w:rPr>
        <w:t>Образец объявления о продаже</w:t>
      </w:r>
      <w:r w:rsidR="00AE059F">
        <w:rPr>
          <w:sz w:val="36"/>
          <w:szCs w:val="36"/>
        </w:rPr>
        <w:t xml:space="preserve"> грузового</w:t>
      </w:r>
      <w:r w:rsidRPr="006A014C">
        <w:rPr>
          <w:sz w:val="36"/>
          <w:szCs w:val="36"/>
        </w:rPr>
        <w:t xml:space="preserve"> автомобиля</w:t>
      </w:r>
    </w:p>
    <w:p w:rsidR="006A014C" w:rsidRDefault="006A014C" w:rsidP="006A0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9F" w:rsidRPr="00AE059F" w:rsidRDefault="006A014C" w:rsidP="00AE059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Продается </w:t>
      </w:r>
      <w:r w:rsid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Валдай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Цвет: черный;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выпуска: 2009;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Пробег: 78000 км;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Состояние: удовлетворительное (перекрашено левое переднее крыло в связи с ДТП, имеются царапины ЛКП на заднем бампере, трещина на лобовом стекле);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Двигатель: </w:t>
      </w:r>
      <w:r w:rsidR="00AE059F" w:rsidRP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>3.8 л/ 152 л</w:t>
      </w:r>
      <w:proofErr w:type="gramStart"/>
      <w:r w:rsidR="00AE059F" w:rsidRP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AE059F" w:rsidRP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>/ .дизель;</w:t>
      </w:r>
    </w:p>
    <w:p w:rsidR="00AE059F" w:rsidRDefault="006A014C" w:rsidP="00AE059F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– </w:t>
      </w:r>
      <w:proofErr w:type="spellStart"/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шестиступенчатая</w:t>
      </w:r>
      <w:proofErr w:type="spellEnd"/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механическая;</w:t>
      </w:r>
    </w:p>
    <w:p w:rsidR="00AE059F" w:rsidRPr="00AE059F" w:rsidRDefault="00AE059F" w:rsidP="00AE059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бензобака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- 105 литров</w:t>
      </w:r>
      <w:r w:rsidRP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59F" w:rsidRPr="00AE059F" w:rsidRDefault="00AE059F" w:rsidP="00AE05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t>Грузоподъёмность – 5 тонн</w:t>
      </w:r>
      <w:r w:rsidR="006A014C"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Наличие или отсутствие прицеп – прицеп отсутствует</w:t>
      </w:r>
    </w:p>
    <w:p w:rsidR="006A014C" w:rsidRPr="00AE059F" w:rsidRDefault="006A014C" w:rsidP="006A0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Комплектация: </w:t>
      </w:r>
    </w:p>
    <w:p w:rsidR="006A014C" w:rsidRPr="006A014C" w:rsidRDefault="006A014C" w:rsidP="006A0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хозяев по ПТС: 2 (я второй);</w:t>
      </w:r>
    </w:p>
    <w:p w:rsidR="00AE059F" w:rsidRPr="00AE059F" w:rsidRDefault="006A014C" w:rsidP="006A0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</w:t>
      </w:r>
      <w:r w:rsid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приобретены: зимняя резина, 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колесные диски под нее – размерностью 224/45 R18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014C" w:rsidRPr="006A014C" w:rsidRDefault="006A014C" w:rsidP="006A0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750 000 рублей, торг при осмотре. </w:t>
      </w:r>
      <w:r w:rsidR="00AE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городе Иваново. </w:t>
      </w:r>
      <w:r w:rsidRPr="006A0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8 915-ххх-хх-хх, Валера.</w:t>
      </w:r>
    </w:p>
    <w:p w:rsidR="00324D38" w:rsidRDefault="00324D38"/>
    <w:sectPr w:rsidR="00324D38" w:rsidSect="0032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FCA"/>
    <w:multiLevelType w:val="multilevel"/>
    <w:tmpl w:val="B8A6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4C"/>
    <w:rsid w:val="00173D1C"/>
    <w:rsid w:val="00324D38"/>
    <w:rsid w:val="006A014C"/>
    <w:rsid w:val="00A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info-sep">
    <w:name w:val="card__info-sep"/>
    <w:basedOn w:val="a0"/>
    <w:rsid w:val="00AE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2</cp:revision>
  <dcterms:created xsi:type="dcterms:W3CDTF">2018-10-15T06:38:00Z</dcterms:created>
  <dcterms:modified xsi:type="dcterms:W3CDTF">2018-10-15T06:38:00Z</dcterms:modified>
</cp:coreProperties>
</file>