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Roboto" w:cs="Roboto" w:ascii="Roboto" w:hAnsi="Roboto"/>
          <w:sz w:val="24"/>
          <w:szCs w:val="24"/>
        </w:rPr>
        <w:t xml:space="preserve">В Прокуратуру  г. </w:t>
      </w:r>
      <w:r>
        <w:rPr>
          <w:rFonts w:eastAsia="Roboto" w:cs="Roboto" w:ascii="Roboto" w:hAnsi="Roboto"/>
          <w:sz w:val="24"/>
          <w:szCs w:val="24"/>
        </w:rPr>
        <w:t>Холодный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Roboto" w:cs="Roboto" w:ascii="Roboto" w:hAnsi="Roboto"/>
          <w:sz w:val="24"/>
          <w:szCs w:val="24"/>
        </w:rPr>
        <w:t xml:space="preserve">от </w:t>
      </w:r>
      <w:r>
        <w:rPr>
          <w:rFonts w:eastAsia="Roboto" w:cs="Roboto" w:ascii="Roboto" w:hAnsi="Roboto"/>
          <w:sz w:val="24"/>
          <w:szCs w:val="24"/>
        </w:rPr>
        <w:t>Ивановой</w:t>
      </w:r>
      <w:r>
        <w:rPr>
          <w:rFonts w:eastAsia="Roboto" w:cs="Roboto" w:ascii="Roboto" w:hAnsi="Roboto"/>
          <w:sz w:val="24"/>
          <w:szCs w:val="24"/>
        </w:rPr>
        <w:t xml:space="preserve"> </w:t>
      </w:r>
      <w:r>
        <w:rPr>
          <w:rFonts w:eastAsia="Roboto" w:cs="Roboto" w:ascii="Roboto" w:hAnsi="Roboto"/>
          <w:sz w:val="24"/>
          <w:szCs w:val="24"/>
        </w:rPr>
        <w:t>Светланы Петровны</w:t>
      </w:r>
      <w:r>
        <w:rPr>
          <w:rFonts w:eastAsia="Roboto" w:cs="Roboto" w:ascii="Roboto" w:hAnsi="Roboto"/>
          <w:sz w:val="24"/>
          <w:szCs w:val="24"/>
        </w:rPr>
        <w:t>,</w:t>
      </w:r>
    </w:p>
    <w:p>
      <w:pPr>
        <w:pStyle w:val="Normal"/>
        <w:spacing w:lineRule="auto" w:line="240" w:before="0" w:after="0"/>
        <w:jc w:val="right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проживающей: 129164,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Roboto" w:cs="Roboto" w:ascii="Roboto" w:hAnsi="Roboto"/>
          <w:sz w:val="24"/>
          <w:szCs w:val="24"/>
        </w:rPr>
        <w:t xml:space="preserve">г. </w:t>
      </w:r>
      <w:r>
        <w:rPr>
          <w:rFonts w:eastAsia="Roboto" w:cs="Roboto" w:ascii="Roboto" w:hAnsi="Roboto"/>
          <w:sz w:val="24"/>
          <w:szCs w:val="24"/>
        </w:rPr>
        <w:t>Холодный</w:t>
      </w:r>
      <w:r>
        <w:rPr>
          <w:rFonts w:eastAsia="Roboto" w:cs="Roboto" w:ascii="Roboto" w:hAnsi="Roboto"/>
          <w:sz w:val="24"/>
          <w:szCs w:val="24"/>
        </w:rPr>
        <w:t xml:space="preserve">, ул. </w:t>
      </w:r>
      <w:r>
        <w:rPr>
          <w:rFonts w:eastAsia="Roboto" w:cs="Roboto" w:ascii="Roboto" w:hAnsi="Roboto"/>
          <w:sz w:val="24"/>
          <w:szCs w:val="24"/>
        </w:rPr>
        <w:t>Южная</w:t>
      </w:r>
      <w:r>
        <w:rPr>
          <w:rFonts w:eastAsia="Roboto" w:cs="Roboto" w:ascii="Roboto" w:hAnsi="Roboto"/>
          <w:sz w:val="24"/>
          <w:szCs w:val="24"/>
        </w:rPr>
        <w:t>,</w:t>
      </w:r>
    </w:p>
    <w:p>
      <w:pPr>
        <w:pStyle w:val="Normal"/>
        <w:spacing w:lineRule="auto" w:line="240" w:before="0" w:after="0"/>
        <w:jc w:val="right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 xml:space="preserve">д. 37, кв. 11. </w:t>
      </w:r>
    </w:p>
    <w:p>
      <w:pPr>
        <w:pStyle w:val="Normal"/>
        <w:spacing w:lineRule="auto" w:line="240" w:before="0" w:after="0"/>
        <w:jc w:val="center"/>
        <w:rPr>
          <w:rFonts w:ascii="Roboto" w:hAnsi="Roboto" w:eastAsia="Roboto" w:cs="Roboto"/>
          <w:b/>
          <w:b/>
          <w:sz w:val="28"/>
          <w:szCs w:val="28"/>
        </w:rPr>
      </w:pPr>
      <w:r>
        <w:rPr>
          <w:rFonts w:eastAsia="Roboto" w:cs="Roboto" w:ascii="Roboto" w:hAnsi="Roboto"/>
          <w:b/>
          <w:sz w:val="28"/>
          <w:szCs w:val="28"/>
        </w:rPr>
        <w:t xml:space="preserve">Жалоба </w:t>
      </w:r>
    </w:p>
    <w:p>
      <w:pPr>
        <w:pStyle w:val="Normal"/>
        <w:spacing w:lineRule="auto" w:line="240" w:before="0" w:after="0"/>
        <w:jc w:val="center"/>
        <w:rPr>
          <w:rFonts w:ascii="Roboto" w:hAnsi="Roboto" w:eastAsia="Roboto" w:cs="Roboto"/>
          <w:b/>
          <w:b/>
          <w:sz w:val="28"/>
          <w:szCs w:val="28"/>
        </w:rPr>
      </w:pPr>
      <w:r>
        <w:rPr>
          <w:rFonts w:eastAsia="Roboto" w:cs="Roboto" w:ascii="Roboto" w:hAnsi="Roboto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Roboto" w:hAnsi="Roboto" w:eastAsia="Roboto" w:cs="Roboto"/>
          <w:b/>
          <w:b/>
          <w:sz w:val="28"/>
          <w:szCs w:val="28"/>
        </w:rPr>
      </w:pPr>
      <w:r>
        <w:rPr>
          <w:rFonts w:eastAsia="Roboto" w:cs="Roboto" w:ascii="Roboto" w:hAnsi="Roboto"/>
          <w:b/>
          <w:sz w:val="28"/>
          <w:szCs w:val="28"/>
        </w:rPr>
        <w:t xml:space="preserve">на незаконное отключение электроэнергии </w:t>
      </w:r>
    </w:p>
    <w:p>
      <w:pPr>
        <w:pStyle w:val="Normal"/>
        <w:spacing w:lineRule="auto" w:line="240" w:before="0" w:after="0"/>
        <w:jc w:val="center"/>
        <w:rPr>
          <w:rFonts w:ascii="Roboto" w:hAnsi="Roboto" w:eastAsia="Roboto" w:cs="Roboto"/>
          <w:b/>
          <w:b/>
          <w:sz w:val="28"/>
          <w:szCs w:val="28"/>
        </w:rPr>
      </w:pPr>
      <w:r>
        <w:rPr>
          <w:rFonts w:eastAsia="Roboto" w:cs="Roboto" w:ascii="Roboto" w:hAnsi="Roboto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В начале сентября 2003 г. со мной по телефону связались</w:t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 xml:space="preserve">представители </w:t>
      </w:r>
      <w:r>
        <w:rPr>
          <w:rFonts w:eastAsia="Roboto" w:cs="Roboto" w:ascii="Roboto" w:hAnsi="Roboto"/>
          <w:sz w:val="24"/>
          <w:szCs w:val="24"/>
        </w:rPr>
        <w:t>Управляющей компании «Свет и тепло»</w:t>
      </w:r>
      <w:r>
        <w:rPr>
          <w:rFonts w:eastAsia="Roboto" w:cs="Roboto" w:ascii="Roboto" w:hAnsi="Roboto"/>
          <w:sz w:val="24"/>
          <w:szCs w:val="24"/>
        </w:rPr>
        <w:t xml:space="preserve"> ( г. </w:t>
      </w:r>
      <w:r>
        <w:rPr>
          <w:rFonts w:eastAsia="Roboto" w:cs="Roboto" w:ascii="Roboto" w:hAnsi="Roboto"/>
          <w:sz w:val="24"/>
          <w:szCs w:val="24"/>
        </w:rPr>
        <w:t>Холодный</w:t>
      </w:r>
      <w:r>
        <w:rPr>
          <w:rFonts w:eastAsia="Roboto" w:cs="Roboto" w:ascii="Roboto" w:hAnsi="Roboto"/>
          <w:sz w:val="24"/>
          <w:szCs w:val="24"/>
        </w:rPr>
        <w:t>,</w:t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>Северный</w:t>
      </w:r>
      <w:r>
        <w:rPr>
          <w:rFonts w:eastAsia="Roboto" w:cs="Roboto" w:ascii="Roboto" w:hAnsi="Roboto"/>
          <w:sz w:val="24"/>
          <w:szCs w:val="24"/>
        </w:rPr>
        <w:t xml:space="preserve"> пр-д., д. </w:t>
      </w:r>
      <w:r>
        <w:rPr>
          <w:rFonts w:eastAsia="Roboto" w:cs="Roboto" w:ascii="Roboto" w:hAnsi="Roboto"/>
          <w:sz w:val="24"/>
          <w:szCs w:val="24"/>
        </w:rPr>
        <w:t>10/3</w:t>
      </w:r>
      <w:r>
        <w:rPr>
          <w:rFonts w:eastAsia="Roboto" w:cs="Roboto" w:ascii="Roboto" w:hAnsi="Roboto"/>
          <w:sz w:val="24"/>
          <w:szCs w:val="24"/>
        </w:rPr>
        <w:t xml:space="preserve">) (далее - </w:t>
      </w:r>
      <w:r>
        <w:rPr>
          <w:rFonts w:eastAsia="Roboto" w:cs="Roboto" w:ascii="Roboto" w:hAnsi="Roboto"/>
          <w:sz w:val="24"/>
          <w:szCs w:val="24"/>
        </w:rPr>
        <w:t>УК</w:t>
      </w:r>
      <w:r>
        <w:rPr>
          <w:rFonts w:eastAsia="Roboto" w:cs="Roboto" w:ascii="Roboto" w:hAnsi="Roboto"/>
          <w:sz w:val="24"/>
          <w:szCs w:val="24"/>
        </w:rPr>
        <w:t>) и предложили оплатить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задолженность по оплате услуг в сумме 5239 руб. 16 коп. Я оплатила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указанную сумму задолженности 24 сентября 2003 г. через Сбербанк и в этот</w:t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 xml:space="preserve">же день сообщила об этом по телефону в </w:t>
      </w:r>
      <w:r>
        <w:rPr>
          <w:rFonts w:eastAsia="Roboto" w:cs="Roboto" w:ascii="Roboto" w:hAnsi="Roboto"/>
          <w:sz w:val="24"/>
          <w:szCs w:val="24"/>
        </w:rPr>
        <w:t>УК</w:t>
      </w:r>
      <w:r>
        <w:rPr>
          <w:rFonts w:eastAsia="Roboto" w:cs="Roboto" w:ascii="Roboto" w:hAnsi="Roboto"/>
          <w:sz w:val="24"/>
          <w:szCs w:val="24"/>
        </w:rPr>
        <w:t>. Мое сообщение приняли,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никаких претензий не высказали.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7 октября 2003 г., возвратившись домой в 13 ч, я обнаружила, что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электричество в моей квартире отключено. В качестве объяснения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происшедшему мне предоставили задание N 5425 от 26 сентября 2003 г., в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котором было предписано 7 октября 2003 г. отключить в нашей квартире</w:t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 xml:space="preserve">электричество. К 19 ч вызванный мною мастер за </w:t>
      </w:r>
      <w:r>
        <w:rPr>
          <w:rFonts w:eastAsia="Roboto" w:cs="Roboto" w:ascii="Roboto" w:hAnsi="Roboto"/>
          <w:sz w:val="24"/>
          <w:szCs w:val="24"/>
        </w:rPr>
        <w:t>5</w:t>
      </w:r>
      <w:r>
        <w:rPr>
          <w:rFonts w:eastAsia="Roboto" w:cs="Roboto" w:ascii="Roboto" w:hAnsi="Roboto"/>
          <w:sz w:val="24"/>
          <w:szCs w:val="24"/>
        </w:rPr>
        <w:t>00 руб. подключил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электричество.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 xml:space="preserve">Незаконными действиями </w:t>
      </w:r>
      <w:r>
        <w:rPr>
          <w:rFonts w:eastAsia="Roboto" w:cs="Roboto" w:ascii="Roboto" w:hAnsi="Roboto"/>
          <w:sz w:val="24"/>
          <w:szCs w:val="24"/>
        </w:rPr>
        <w:t>УК</w:t>
      </w:r>
      <w:r>
        <w:rPr>
          <w:rFonts w:eastAsia="Roboto" w:cs="Roboto" w:ascii="Roboto" w:hAnsi="Roboto"/>
          <w:sz w:val="24"/>
          <w:szCs w:val="24"/>
        </w:rPr>
        <w:t xml:space="preserve"> мне и моей семье (всего четыре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человека) причинен существенный материальный и моральный ущерб: у меня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двое детей, один из которых несовершеннолетний. В течение шести часов мы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не могли ни попить, ни поесть, так как у нас электроплита. Кроме этого,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нервное потрясение, вызванное незаконным отключением электроэнергии,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серьезно подорвало наше здоровье. Мы требуем, чтобы виновные в этих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противоправных действиях понесли наказание, предусмотренное законом, так как мы ничего не нарушали, оплатили задолженность по первому требованию.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8 октября 2003 г., на следующий день после этого происшествия, мы</w:t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 xml:space="preserve">обнаружили в почтовом ящике письмо из </w:t>
      </w:r>
      <w:r>
        <w:rPr>
          <w:rFonts w:eastAsia="Roboto" w:cs="Roboto" w:ascii="Roboto" w:hAnsi="Roboto"/>
          <w:sz w:val="24"/>
          <w:szCs w:val="24"/>
        </w:rPr>
        <w:t>УК</w:t>
      </w:r>
      <w:r>
        <w:rPr>
          <w:rFonts w:eastAsia="Roboto" w:cs="Roboto" w:ascii="Roboto" w:hAnsi="Roboto"/>
          <w:sz w:val="24"/>
          <w:szCs w:val="24"/>
        </w:rPr>
        <w:t>, отправленное 2 октября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2003 г. и полученное в нашем почтовом отделении 7 октября 2003 г. В этом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письме содержалось предупреждение от 10 сентября 2003 г. N 5, где было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сказано, что при неоплате до 19 сентября 2003 г. задолженности,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электроэнергия будет отключена у нас после 22 сентября 2003 г. без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дополнительного предупреждения. Согласно п. 3 ст. 546 ГК перерыв в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подаче, прекращение или ограничение подачи электроэнергии без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согласования с абонентом и без соответствующего его предупреждения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допускаются в случае необходимости принять неотложные меры по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предотвращению или ликвидации аварии в системе энергоснабжающей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организации при условии немедленного уведомления абонента об этом.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Предупреждение мы получили на следующий день после отключения! И,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безусловно, отключение было связано не с аварией, а преследовало цель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наказать нас. Хотя к 7 октября мы уже две недели как оплатили</w:t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 xml:space="preserve">электроэнергию и уведомили об этом </w:t>
      </w:r>
      <w:r>
        <w:rPr>
          <w:rFonts w:eastAsia="Roboto" w:cs="Roboto" w:ascii="Roboto" w:hAnsi="Roboto"/>
          <w:sz w:val="24"/>
          <w:szCs w:val="24"/>
        </w:rPr>
        <w:t>УК</w:t>
      </w:r>
      <w:r>
        <w:rPr>
          <w:rFonts w:eastAsia="Roboto" w:cs="Roboto" w:ascii="Roboto" w:hAnsi="Roboto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 xml:space="preserve">Указанные действия </w:t>
      </w:r>
      <w:r>
        <w:rPr>
          <w:rFonts w:eastAsia="Roboto" w:cs="Roboto" w:ascii="Roboto" w:hAnsi="Roboto"/>
          <w:sz w:val="24"/>
          <w:szCs w:val="24"/>
        </w:rPr>
        <w:t>УК</w:t>
      </w:r>
      <w:r>
        <w:rPr>
          <w:rFonts w:eastAsia="Roboto" w:cs="Roboto" w:ascii="Roboto" w:hAnsi="Roboto"/>
          <w:sz w:val="24"/>
          <w:szCs w:val="24"/>
        </w:rPr>
        <w:t xml:space="preserve"> грубо нарушили закон и наши права как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потребителей и граждан. Если эти действия не преследуют цель наказать</w:t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 xml:space="preserve">нас, а явились результатом бездарной и несогласованной работы </w:t>
      </w:r>
      <w:r>
        <w:rPr>
          <w:rFonts w:eastAsia="Roboto" w:cs="Roboto" w:ascii="Roboto" w:hAnsi="Roboto"/>
          <w:sz w:val="24"/>
          <w:szCs w:val="24"/>
        </w:rPr>
        <w:t>УК</w:t>
      </w:r>
      <w:r>
        <w:rPr>
          <w:rFonts w:eastAsia="Roboto" w:cs="Roboto" w:ascii="Roboto" w:hAnsi="Roboto"/>
          <w:sz w:val="24"/>
          <w:szCs w:val="24"/>
        </w:rPr>
        <w:t>,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тем более следует наказать виновных.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Просим разобраться в происшедшем, установить виновных в незаконном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отключении электричества 7 октября 2003 г. и принять предусмотренные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законом меры по наказанию виновных.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 xml:space="preserve">Просьба о принятых мерах сообщить по адресу: 129164, г. </w:t>
      </w:r>
      <w:r>
        <w:rPr>
          <w:rFonts w:eastAsia="Roboto" w:cs="Roboto" w:ascii="Roboto" w:hAnsi="Roboto"/>
          <w:sz w:val="24"/>
          <w:szCs w:val="24"/>
        </w:rPr>
        <w:t>Холодный</w:t>
      </w:r>
      <w:r>
        <w:rPr>
          <w:rFonts w:eastAsia="Roboto" w:cs="Roboto" w:ascii="Roboto" w:hAnsi="Roboto"/>
          <w:sz w:val="24"/>
          <w:szCs w:val="24"/>
        </w:rPr>
        <w:t>,</w:t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 xml:space="preserve">ул. </w:t>
      </w:r>
      <w:r>
        <w:rPr>
          <w:rFonts w:eastAsia="Roboto" w:cs="Roboto" w:ascii="Roboto" w:hAnsi="Roboto"/>
          <w:sz w:val="24"/>
          <w:szCs w:val="24"/>
        </w:rPr>
        <w:t>Южная</w:t>
      </w:r>
      <w:r>
        <w:rPr>
          <w:rFonts w:eastAsia="Roboto" w:cs="Roboto" w:ascii="Roboto" w:hAnsi="Roboto"/>
          <w:sz w:val="24"/>
          <w:szCs w:val="24"/>
        </w:rPr>
        <w:t>, д. 37, кв. 11.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b/>
          <w:b/>
          <w:sz w:val="24"/>
          <w:szCs w:val="24"/>
        </w:rPr>
      </w:pPr>
      <w:r>
        <w:rPr>
          <w:rFonts w:eastAsia="Roboto" w:cs="Roboto" w:ascii="Roboto" w:hAnsi="Roboto"/>
          <w:b/>
          <w:sz w:val="24"/>
          <w:szCs w:val="24"/>
        </w:rPr>
        <w:t>Приложение: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1) копия квитанции об оплате от 24 сентября 2003 г.;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2) предупреждение от 10 сентября 2003 г.;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3) конверт со штемпелем от 7 октября 2003 г.;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4) задание N 5425 от 26 сентября 2003 г.;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5) квитанция, вложенная в письмо, с указанием суммы задолженности.</w:t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Roboto" w:cs="Roboto" w:ascii="Roboto" w:hAnsi="Roboto"/>
          <w:sz w:val="24"/>
          <w:szCs w:val="24"/>
        </w:rPr>
        <w:t xml:space="preserve">"__"___________ 200__ г. </w:t>
      </w:r>
      <w:r>
        <w:rPr>
          <w:rFonts w:eastAsia="Roboto" w:cs="Roboto" w:ascii="Roboto" w:hAnsi="Roboto"/>
          <w:sz w:val="24"/>
          <w:szCs w:val="24"/>
        </w:rPr>
        <w:t>Иванова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LibreOffice/6.0.7.3$Linux_x86 LibreOffice_project/00m0$Build-3</Application>
  <Pages>2</Pages>
  <Words>496</Words>
  <Characters>2817</Characters>
  <CharactersWithSpaces>3258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2019-09-02T13:33:37Z</dcterms:modified>
  <cp:revision>4</cp:revision>
  <dc:subject/>
  <dc:title/>
</cp:coreProperties>
</file>