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985">
        <w:rPr>
          <w:rFonts w:ascii="Times New Roman" w:hAnsi="Times New Roman" w:cs="Times New Roman"/>
          <w:sz w:val="24"/>
          <w:szCs w:val="24"/>
        </w:rPr>
        <w:t>УТВЕРЖДАЮ</w:t>
      </w: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Генеральный директор ОАО «Агат»</w:t>
      </w:r>
    </w:p>
    <w:p w:rsidR="0083635A" w:rsidRDefault="0083635A" w:rsidP="005D419C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_________________</w:t>
      </w:r>
      <w:r w:rsidR="008A281F">
        <w:rPr>
          <w:rFonts w:ascii="Times New Roman" w:hAnsi="Times New Roman" w:cs="Times New Roman"/>
          <w:sz w:val="24"/>
          <w:szCs w:val="24"/>
        </w:rPr>
        <w:t xml:space="preserve"> </w:t>
      </w:r>
      <w:r w:rsidRPr="00490985">
        <w:rPr>
          <w:rFonts w:ascii="Times New Roman" w:hAnsi="Times New Roman" w:cs="Times New Roman"/>
          <w:sz w:val="24"/>
          <w:szCs w:val="24"/>
        </w:rPr>
        <w:t>/Горбенко В.Г./</w:t>
      </w:r>
    </w:p>
    <w:p w:rsidR="00F0730C" w:rsidRPr="00490985" w:rsidRDefault="00F0730C" w:rsidP="005D419C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2004 г.</w:t>
      </w: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Default="0083635A" w:rsidP="005D419C">
      <w:pPr>
        <w:pStyle w:val="ConsTitle"/>
        <w:tabs>
          <w:tab w:val="left" w:pos="851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652567" w:rsidRPr="00490985" w:rsidRDefault="00652567" w:rsidP="005D419C">
      <w:pPr>
        <w:pStyle w:val="ConsTitle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Pr="00490985" w:rsidRDefault="0083635A" w:rsidP="005D419C">
      <w:pPr>
        <w:pStyle w:val="ConsNormal"/>
        <w:pBdr>
          <w:top w:val="single" w:sz="4" w:space="1" w:color="auto"/>
          <w:bottom w:val="single" w:sz="4" w:space="1" w:color="auto"/>
        </w:pBd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985">
        <w:rPr>
          <w:rFonts w:ascii="Times New Roman" w:hAnsi="Times New Roman" w:cs="Times New Roman"/>
          <w:b/>
          <w:bCs/>
          <w:sz w:val="24"/>
          <w:szCs w:val="24"/>
        </w:rPr>
        <w:t>Кладовщик</w:t>
      </w:r>
    </w:p>
    <w:p w:rsidR="00622FFE" w:rsidRDefault="00622FFE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2821" w:rsidRPr="00490985" w:rsidRDefault="0083635A" w:rsidP="00C35943">
      <w:pPr>
        <w:pStyle w:val="1"/>
        <w:keepNext w:val="0"/>
        <w:widowControl w:val="0"/>
        <w:tabs>
          <w:tab w:val="left" w:pos="851"/>
        </w:tabs>
        <w:spacing w:before="0" w:after="0"/>
        <w:ind w:left="851" w:hanging="85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ОБЩИЕ ПОЛОЖЕНИЯ</w:t>
      </w:r>
    </w:p>
    <w:p w:rsidR="009D2821" w:rsidRPr="00490985" w:rsidRDefault="009D2821" w:rsidP="005D419C">
      <w:pPr>
        <w:widowControl w:val="0"/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9D2821" w:rsidRPr="00490985" w:rsidRDefault="00656224" w:rsidP="005D419C">
      <w:pPr>
        <w:pStyle w:val="2"/>
        <w:keepNext w:val="0"/>
        <w:widowControl w:val="0"/>
        <w:tabs>
          <w:tab w:val="clear" w:pos="0"/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Кладовщик относится к категории </w:t>
      </w:r>
      <w:r w:rsidR="00271B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технических исполнителей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6525D0" w:rsidRPr="00490985" w:rsidRDefault="006525D0" w:rsidP="005D419C">
      <w:pPr>
        <w:pStyle w:val="2"/>
        <w:keepNext w:val="0"/>
        <w:widowControl w:val="0"/>
        <w:tabs>
          <w:tab w:val="clear" w:pos="0"/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 w:rsidR="00656224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 должность кладовщика назначается лицо, имеющее среднее или высшее профессиональное образование</w:t>
      </w:r>
      <w:r w:rsidR="003064D6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 опыт работы в должности кладовщика или аналогичной должности не менее 1 года.</w:t>
      </w:r>
    </w:p>
    <w:p w:rsidR="006525D0" w:rsidRPr="00490985" w:rsidRDefault="0083635A" w:rsidP="005D419C">
      <w:pPr>
        <w:pStyle w:val="2"/>
        <w:keepNext w:val="0"/>
        <w:widowControl w:val="0"/>
        <w:tabs>
          <w:tab w:val="clear" w:pos="0"/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Кладовщик назначается на должность</w:t>
      </w:r>
      <w:r w:rsidR="00EC25A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 обязательным заключением Договора о полной индивидуальной материальной ответственности 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 освобождается от должности в установленном действующим трудовым законодательством порядке приказом </w:t>
      </w:r>
      <w:r w:rsidR="006525D0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Генерального директора 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предприятия.</w:t>
      </w:r>
    </w:p>
    <w:p w:rsidR="006525D0" w:rsidRPr="00490985" w:rsidRDefault="0083635A" w:rsidP="005D419C">
      <w:pPr>
        <w:pStyle w:val="2"/>
        <w:keepNext w:val="0"/>
        <w:widowControl w:val="0"/>
        <w:tabs>
          <w:tab w:val="clear" w:pos="0"/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Кладовщик должен знать: </w:t>
      </w:r>
    </w:p>
    <w:p w:rsidR="006525D0" w:rsidRPr="00490985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аконодательство, </w:t>
      </w: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постановления, распоряжения, приказы, другие руководящие и нормативные документы и материалы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касающиеся </w:t>
      </w: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складского хозяйства; </w:t>
      </w:r>
    </w:p>
    <w:p w:rsidR="006525D0" w:rsidRPr="00490985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Стандарты и технические условия на хранение товарно-материальных ценностей;</w:t>
      </w:r>
    </w:p>
    <w:p w:rsidR="006525D0" w:rsidRPr="00490985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рганизацию и технологию складского хозяйства</w:t>
      </w: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, погрузочно-разгрузочных работ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:rsidR="006525D0" w:rsidRPr="00490985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рганизацию учета складских операций, необходимую документацию на складируемые товарно-материальные ценности; </w:t>
      </w:r>
    </w:p>
    <w:p w:rsidR="006525D0" w:rsidRPr="00490985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словия приема, хранения, отпуска складируемых товарно-материальных ценностей; </w:t>
      </w:r>
    </w:p>
    <w:p w:rsidR="005A723D" w:rsidRPr="00490985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Правила и порядок хранения и складирования товарно-материальных ценностей, положения и инструкции по их учету;</w:t>
      </w:r>
      <w:r w:rsidR="005A723D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525D0" w:rsidRPr="00490985" w:rsidRDefault="005A723D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Виды, размеры, марки, сортность и другие качественные характеристики товарно-материальных ценностей и нормы их расхода;</w:t>
      </w:r>
    </w:p>
    <w:p w:rsidR="008A614A" w:rsidRDefault="006525D0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сновы экономики, организации производства, труда и управления;</w:t>
      </w:r>
    </w:p>
    <w:p w:rsidR="008A614A" w:rsidRPr="008A614A" w:rsidRDefault="008A614A" w:rsidP="005D419C">
      <w:pPr>
        <w:pStyle w:val="3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61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Средства вычислительной техники, коммуникаций и связи; </w:t>
      </w:r>
    </w:p>
    <w:p w:rsidR="005A723D" w:rsidRPr="00490985" w:rsidRDefault="009D2821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5A723D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рудовое законодательство;</w:t>
      </w:r>
    </w:p>
    <w:p w:rsidR="006525D0" w:rsidRPr="00490985" w:rsidRDefault="0083635A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Правила внутреннего трудового распорядка; </w:t>
      </w:r>
    </w:p>
    <w:p w:rsidR="006525D0" w:rsidRPr="00490985" w:rsidRDefault="009D2821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равила и нормы охраны труда; </w:t>
      </w:r>
    </w:p>
    <w:p w:rsidR="005A723D" w:rsidRPr="00490985" w:rsidRDefault="009D2821" w:rsidP="005D419C">
      <w:pPr>
        <w:pStyle w:val="3"/>
        <w:keepNext w:val="0"/>
        <w:widowControl w:val="0"/>
        <w:tabs>
          <w:tab w:val="clear" w:pos="720"/>
          <w:tab w:val="left" w:pos="1418"/>
        </w:tabs>
        <w:spacing w:before="0" w:after="0"/>
        <w:ind w:left="1418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равила техники безопасности, производственной санитарии и гигиены, противопожарной бе</w:t>
      </w:r>
      <w:r w:rsidR="005A723D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зопасности, гражданской обороны;</w:t>
      </w:r>
    </w:p>
    <w:p w:rsidR="001359CC" w:rsidRPr="00490985" w:rsidRDefault="006525D0" w:rsidP="005D419C">
      <w:pPr>
        <w:pStyle w:val="2"/>
        <w:keepNext w:val="0"/>
        <w:widowControl w:val="0"/>
        <w:tabs>
          <w:tab w:val="clear" w:pos="0"/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Кладовщик подчиняется непосредственно </w:t>
      </w:r>
      <w:r w:rsidR="001359CC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Руководителю транспортно-складского хозяйства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1359CC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период временного отсутствия Кладовщика</w:t>
      </w:r>
      <w:r w:rsidR="001359CC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(командировка, отпуск, болезнь, пр.) его обязанности возлагаются на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6F5B98" w:rsidRDefault="006F5B98" w:rsidP="005D419C">
      <w:pPr>
        <w:widowControl w:val="0"/>
        <w:jc w:val="both"/>
      </w:pPr>
    </w:p>
    <w:p w:rsidR="0083635A" w:rsidRPr="00490985" w:rsidRDefault="00602783" w:rsidP="005D419C">
      <w:pPr>
        <w:pStyle w:val="1"/>
        <w:keepNext w:val="0"/>
        <w:widowControl w:val="0"/>
        <w:tabs>
          <w:tab w:val="left" w:pos="851"/>
        </w:tabs>
        <w:spacing w:before="0" w:after="0"/>
        <w:ind w:left="851" w:hanging="85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ДОЛЖНОСТНЫЕ</w:t>
      </w:r>
      <w:r w:rsidR="0083635A"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ОБЯЗАННОСТИ</w:t>
      </w: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0172" w:rsidRPr="00490985" w:rsidRDefault="0083635A" w:rsidP="005D419C">
      <w:pPr>
        <w:pStyle w:val="ConsNormal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Кладовщик:</w:t>
      </w:r>
    </w:p>
    <w:p w:rsidR="00945E35" w:rsidRPr="00490985" w:rsidRDefault="003B0172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существляет руководство работами по приему, хранению и отпуску товарно-материальных ценностей на складах, по их размещению с учетом наиболее рационального использования складских площадей, облегчения и ускорения поиска и отпуска, а также сохранности товарно-материальных ценностей.</w:t>
      </w:r>
    </w:p>
    <w:p w:rsidR="00945E35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Обеспечивает сохранность складируемых товарно-материальных ценностей, соблюдение режимов хранения, ведение учета складских операций.</w:t>
      </w:r>
    </w:p>
    <w:p w:rsidR="00945E35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Обеспечивает соблюдение правил оформления и сдачи приходно-расходных документов, 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составление установленной отчетности.</w:t>
      </w:r>
      <w:r w:rsidR="003B0172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945E35" w:rsidRPr="00490985" w:rsidRDefault="003B0172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Организует работы по комплектации, упаковке и подготовке продукции к отгрузке.</w:t>
      </w:r>
    </w:p>
    <w:p w:rsidR="00945E35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  <w:r w:rsidR="00945E35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945E35" w:rsidRPr="00490985" w:rsidRDefault="00945E35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Производит отгрузку и приемку продукции согласно оформленным </w:t>
      </w:r>
      <w:r w:rsidR="007F1F7B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соответствующим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образом документам (счетам фактурам, накладным, пр.)</w:t>
      </w:r>
      <w:r w:rsidR="007F1F7B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945E35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Организует проведение отпуска, приема товарно-материальных ценностей, погрузочно-разгрузочных работ на складе с соблюдением правил охраны труда, техники безопасности, производственной санитарии и противопожарной защиты; </w:t>
      </w:r>
    </w:p>
    <w:p w:rsidR="007F1F7B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Участвует в проведении инвентаризаций товарно-материальных ценностей.</w:t>
      </w:r>
    </w:p>
    <w:p w:rsidR="00945E35" w:rsidRPr="00490985" w:rsidRDefault="007F1F7B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Ведет учет складских операций.</w:t>
      </w:r>
    </w:p>
    <w:p w:rsidR="00945E35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Контролирует состояние техники безопасности и принимает меры к устранению выявленных недостатков, нарушений правил производственной санитарии, несоблюдения рабочими инструкций по охране труда.</w:t>
      </w:r>
    </w:p>
    <w:p w:rsidR="007F1F7B" w:rsidRPr="00490985" w:rsidRDefault="007F1F7B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Обеспечивает выполнение правил оформления и сдачи приходно-расходных документов.</w:t>
      </w:r>
    </w:p>
    <w:p w:rsidR="00567C8F" w:rsidRPr="00567C8F" w:rsidRDefault="004C7E36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Ведет</w:t>
      </w:r>
      <w:r w:rsidR="007F1F7B" w:rsidRPr="00567C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установленную отчетность. </w:t>
      </w:r>
    </w:p>
    <w:p w:rsidR="00567C8F" w:rsidRDefault="007F1F7B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67C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Предоставляет необходимую информацию по наличию товарно-материальных ценностей, по проведенным складским операциям руководителям и специалистам структурных подразделений предприятия.</w:t>
      </w:r>
      <w:r w:rsidR="00583594" w:rsidRPr="00567C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67C8F" w:rsidRPr="00567C8F" w:rsidRDefault="00567C8F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67C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3A15B0" w:rsidRPr="003A15B0" w:rsidRDefault="00583594" w:rsidP="005D419C">
      <w:pPr>
        <w:pStyle w:val="2"/>
        <w:tabs>
          <w:tab w:val="clear" w:pos="0"/>
          <w:tab w:val="num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A15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 увольнении (расторжении трудового договора) переда</w:t>
      </w:r>
      <w:r w:rsidR="0013015E" w:rsidRPr="003A15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</w:t>
      </w:r>
      <w:r w:rsidRPr="003A15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 товарно-материальные ценности</w:t>
      </w:r>
      <w:r w:rsidR="0013015E" w:rsidRPr="003A15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находящиеся у него на учете, лицу, назначенному в установленном порядке, по акту с инвентаризацией.</w:t>
      </w:r>
      <w:r w:rsidR="003A15B0" w:rsidRPr="003A15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3A15B0" w:rsidRPr="003A15B0" w:rsidRDefault="003A15B0" w:rsidP="005D419C">
      <w:pPr>
        <w:pStyle w:val="2"/>
        <w:tabs>
          <w:tab w:val="clear" w:pos="0"/>
          <w:tab w:val="num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A15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Выполняет другие распоряжения руководства.</w:t>
      </w:r>
    </w:p>
    <w:p w:rsidR="006F5B98" w:rsidRDefault="006F5B98" w:rsidP="005D419C">
      <w:pPr>
        <w:widowControl w:val="0"/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83635A" w:rsidRPr="00490985" w:rsidRDefault="0083635A" w:rsidP="005D419C">
      <w:pPr>
        <w:pStyle w:val="1"/>
        <w:keepNext w:val="0"/>
        <w:widowControl w:val="0"/>
        <w:tabs>
          <w:tab w:val="left" w:pos="851"/>
        </w:tabs>
        <w:spacing w:before="0" w:after="0"/>
        <w:ind w:left="851" w:hanging="85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ПРАВА</w:t>
      </w: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Pr="00490985" w:rsidRDefault="0083635A" w:rsidP="005D419C">
      <w:pPr>
        <w:pStyle w:val="ConsNormal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Кладовщик имеет право:</w:t>
      </w:r>
    </w:p>
    <w:p w:rsidR="00FC704E" w:rsidRPr="00490985" w:rsidRDefault="00FC704E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Знакомиться с проектами решений Генерального директора предприятия, касающимися деятельности склада. </w:t>
      </w:r>
    </w:p>
    <w:p w:rsidR="00FC704E" w:rsidRPr="00490985" w:rsidRDefault="00FC704E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Вносить на рассмотрение Генерального директора предприятия предложения по улучшению деятельности склада.</w:t>
      </w:r>
    </w:p>
    <w:p w:rsidR="00FC704E" w:rsidRPr="00490985" w:rsidRDefault="00FC704E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FC704E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Давать подчиненным ему сотрудникам поручения, задания по вопросам, входящим в его функциональные обязанности.</w:t>
      </w:r>
    </w:p>
    <w:p w:rsidR="00FC704E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Контролировать выполнение плановых заданий и работ, своевременное выполнение отдельных поручений и заданий подчиненными работниками.</w:t>
      </w:r>
    </w:p>
    <w:p w:rsidR="00FC704E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Запрашивать и получать необходимые материалы и документы, относящиеся к выполнению Кладовщиком и подчиненными ему работниками функциональных обязанностей.</w:t>
      </w:r>
      <w:r w:rsidR="00FC704E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C704E" w:rsidRPr="00490985" w:rsidRDefault="00FC704E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Подписывать и визировать документы в пределах своей компетенции.</w:t>
      </w:r>
    </w:p>
    <w:p w:rsidR="00FC704E" w:rsidRPr="00490985" w:rsidRDefault="0083635A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Вступать во взаимоотношения с подразделениями и должностными лицами сторонних учреждений и организаций для решения оперативных вопросов производственной деятельности, входящей в компетенцию Кладовщика.</w:t>
      </w:r>
      <w:r w:rsidR="00FC704E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C704E" w:rsidRPr="00490985" w:rsidRDefault="00FC704E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Требовать от руководства предприятия оказания содействия в исполнении своих должностных обязанностей и прав.</w:t>
      </w:r>
    </w:p>
    <w:p w:rsidR="00622FFE" w:rsidRPr="00490985" w:rsidRDefault="00622FFE" w:rsidP="005D419C">
      <w:pPr>
        <w:widowControl w:val="0"/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83635A" w:rsidRPr="00490985" w:rsidRDefault="0083635A" w:rsidP="005D419C">
      <w:pPr>
        <w:pStyle w:val="1"/>
        <w:keepNext w:val="0"/>
        <w:widowControl w:val="0"/>
        <w:tabs>
          <w:tab w:val="left" w:pos="851"/>
        </w:tabs>
        <w:spacing w:before="0" w:after="0"/>
        <w:ind w:left="851" w:hanging="85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sz w:val="24"/>
          <w:szCs w:val="24"/>
        </w:rPr>
        <w:t>ОТВЕТСТВЕННОСТЬ</w:t>
      </w: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Pr="00490985" w:rsidRDefault="0083635A" w:rsidP="005D419C">
      <w:pPr>
        <w:pStyle w:val="ConsNormal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Кладовщик несет ответственность:</w:t>
      </w:r>
    </w:p>
    <w:p w:rsidR="00573C18" w:rsidRPr="00490985" w:rsidRDefault="00573C18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За ненадлежащее исполнение и/или неисполнение своих должностных обязанностей, предусмотренных настоящей должностной инструкцией – в пределах, определенных 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действующим Трудовым Кодексом Российской Федерации.</w:t>
      </w:r>
    </w:p>
    <w:p w:rsidR="00573C18" w:rsidRPr="00490985" w:rsidRDefault="00573C18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573C18" w:rsidRPr="00490985" w:rsidRDefault="00573C18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причинение материального ущерба</w:t>
      </w:r>
      <w:r w:rsidR="003850C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3850C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пределах, определенных действующим трудовым и гражданским законодательством Российской Федерации.</w:t>
      </w:r>
    </w:p>
    <w:p w:rsidR="008657E0" w:rsidRPr="00490985" w:rsidRDefault="008657E0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р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езультаты и эффективность производственной деятельности складов.</w:t>
      </w:r>
    </w:p>
    <w:p w:rsidR="008657E0" w:rsidRPr="00490985" w:rsidRDefault="00EC32A2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н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едостоверную информацию о состоянии выполнения работ.</w:t>
      </w:r>
    </w:p>
    <w:p w:rsidR="008657E0" w:rsidRPr="00490985" w:rsidRDefault="00EC32A2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н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евыполнение приказов, распоряжений и поручений </w:t>
      </w:r>
      <w:r w:rsidR="00573C18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руководства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предприятия.</w:t>
      </w:r>
    </w:p>
    <w:p w:rsidR="008657E0" w:rsidRPr="00490985" w:rsidRDefault="00EC32A2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н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</w:t>
      </w:r>
      <w:r w:rsidR="00560991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83635A" w:rsidRPr="00490985" w:rsidRDefault="00EC32A2" w:rsidP="005D419C">
      <w:pPr>
        <w:pStyle w:val="2"/>
        <w:keepNext w:val="0"/>
        <w:widowControl w:val="0"/>
        <w:tabs>
          <w:tab w:val="left" w:pos="851"/>
        </w:tabs>
        <w:spacing w:before="0" w:after="0"/>
        <w:ind w:left="851" w:hanging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н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есоблюдени</w:t>
      </w:r>
      <w:r w:rsidR="00573C18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</w:t>
      </w:r>
      <w:r w:rsidR="003161E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правил</w:t>
      </w:r>
      <w:r w:rsidR="0083635A" w:rsidRPr="00490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трудовой дисциплины.</w:t>
      </w: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6BAD" w:rsidRDefault="00316BAD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6BAD" w:rsidRDefault="00316BAD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6BAD" w:rsidRDefault="00316BAD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Default="00316BAD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46490" w:rsidRDefault="00146490" w:rsidP="00316BAD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6BAD" w:rsidRPr="00490985" w:rsidRDefault="00316BAD" w:rsidP="00316BAD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 w:rsidRPr="00316BAD">
        <w:rPr>
          <w:rFonts w:ascii="Times New Roman" w:hAnsi="Times New Roman" w:cs="Times New Roman"/>
          <w:sz w:val="24"/>
          <w:szCs w:val="24"/>
        </w:rPr>
        <w:t xml:space="preserve"> </w:t>
      </w:r>
      <w:r w:rsidRPr="00490985">
        <w:rPr>
          <w:rFonts w:ascii="Times New Roman" w:hAnsi="Times New Roman" w:cs="Times New Roman"/>
          <w:sz w:val="24"/>
          <w:szCs w:val="24"/>
        </w:rPr>
        <w:t>ОАО «Агат»</w:t>
      </w:r>
    </w:p>
    <w:p w:rsidR="00316BAD" w:rsidRDefault="00316BAD" w:rsidP="00316BAD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985">
        <w:rPr>
          <w:rFonts w:ascii="Times New Roman" w:hAnsi="Times New Roman" w:cs="Times New Roman"/>
          <w:sz w:val="24"/>
          <w:szCs w:val="24"/>
        </w:rPr>
        <w:t>_________________</w:t>
      </w:r>
      <w:r w:rsidR="008A281F">
        <w:rPr>
          <w:rFonts w:ascii="Times New Roman" w:hAnsi="Times New Roman" w:cs="Times New Roman"/>
          <w:sz w:val="24"/>
          <w:szCs w:val="24"/>
        </w:rPr>
        <w:t xml:space="preserve"> </w:t>
      </w:r>
      <w:r w:rsidRPr="00490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Максаков С.В.</w:t>
      </w:r>
      <w:r w:rsidRPr="00490985">
        <w:rPr>
          <w:rFonts w:ascii="Times New Roman" w:hAnsi="Times New Roman" w:cs="Times New Roman"/>
          <w:sz w:val="24"/>
          <w:szCs w:val="24"/>
        </w:rPr>
        <w:t>/</w:t>
      </w:r>
    </w:p>
    <w:p w:rsidR="00316BAD" w:rsidRPr="00490985" w:rsidRDefault="00316BAD" w:rsidP="00316BAD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2004 г.</w:t>
      </w:r>
    </w:p>
    <w:p w:rsidR="00316BAD" w:rsidRPr="00316BAD" w:rsidRDefault="00316BAD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3635A" w:rsidRPr="00490985" w:rsidRDefault="0083635A" w:rsidP="005D419C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3635A" w:rsidRPr="00490985" w:rsidSect="00CE247E">
      <w:footerReference w:type="default" r:id="rId8"/>
      <w:pgSz w:w="11906" w:h="16838" w:code="9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AF" w:rsidRDefault="005F69AF">
      <w:r>
        <w:separator/>
      </w:r>
    </w:p>
  </w:endnote>
  <w:endnote w:type="continuationSeparator" w:id="0">
    <w:p w:rsidR="005F69AF" w:rsidRDefault="005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3C" w:rsidRDefault="00D6533C" w:rsidP="0031441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5EF">
      <w:rPr>
        <w:rStyle w:val="a5"/>
        <w:noProof/>
      </w:rPr>
      <w:t>3</w:t>
    </w:r>
    <w:r>
      <w:rPr>
        <w:rStyle w:val="a5"/>
      </w:rPr>
      <w:fldChar w:fldCharType="end"/>
    </w:r>
  </w:p>
  <w:p w:rsidR="00D6533C" w:rsidRDefault="00D6533C" w:rsidP="00D653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AF" w:rsidRDefault="005F69AF">
      <w:r>
        <w:separator/>
      </w:r>
    </w:p>
  </w:footnote>
  <w:footnote w:type="continuationSeparator" w:id="0">
    <w:p w:rsidR="005F69AF" w:rsidRDefault="005F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419"/>
    <w:multiLevelType w:val="multilevel"/>
    <w:tmpl w:val="447490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831619E"/>
    <w:multiLevelType w:val="multilevel"/>
    <w:tmpl w:val="ACC8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D5B1F98"/>
    <w:multiLevelType w:val="multilevel"/>
    <w:tmpl w:val="588A1D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1800"/>
      </w:pPr>
      <w:rPr>
        <w:rFonts w:cs="Times New Roman" w:hint="default"/>
      </w:rPr>
    </w:lvl>
  </w:abstractNum>
  <w:abstractNum w:abstractNumId="3">
    <w:nsid w:val="0E532835"/>
    <w:multiLevelType w:val="multilevel"/>
    <w:tmpl w:val="EDE03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9342657"/>
    <w:multiLevelType w:val="multilevel"/>
    <w:tmpl w:val="E8ACAB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B6D66BF"/>
    <w:multiLevelType w:val="hybridMultilevel"/>
    <w:tmpl w:val="99BE9D10"/>
    <w:lvl w:ilvl="0" w:tplc="F0243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CE8F9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A7504D8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E840C9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525268D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6B9E2BC2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938076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4C9A026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6D829B6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D7A7B02"/>
    <w:multiLevelType w:val="multilevel"/>
    <w:tmpl w:val="84E004FE"/>
    <w:lvl w:ilvl="0">
      <w:start w:val="1"/>
      <w:numFmt w:val="none"/>
      <w:lvlText w:val="2.2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F663662"/>
    <w:multiLevelType w:val="hybridMultilevel"/>
    <w:tmpl w:val="0B36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A6E"/>
    <w:multiLevelType w:val="multilevel"/>
    <w:tmpl w:val="0EC4EC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F8D7534"/>
    <w:multiLevelType w:val="multilevel"/>
    <w:tmpl w:val="61BCEC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08643DF"/>
    <w:multiLevelType w:val="multilevel"/>
    <w:tmpl w:val="5E123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4F42175"/>
    <w:multiLevelType w:val="hybridMultilevel"/>
    <w:tmpl w:val="88E08052"/>
    <w:lvl w:ilvl="0" w:tplc="60400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4E05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7A4A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124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1621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405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4CA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4275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EECF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AD5BC3"/>
    <w:multiLevelType w:val="multilevel"/>
    <w:tmpl w:val="E8ACAB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56264D"/>
    <w:multiLevelType w:val="multilevel"/>
    <w:tmpl w:val="3B5EDE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9EC5D40"/>
    <w:multiLevelType w:val="multilevel"/>
    <w:tmpl w:val="5C9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5">
    <w:nsid w:val="43C40658"/>
    <w:multiLevelType w:val="multilevel"/>
    <w:tmpl w:val="D57A31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6BD7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9BF57C6"/>
    <w:multiLevelType w:val="multilevel"/>
    <w:tmpl w:val="CD945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A0900F2"/>
    <w:multiLevelType w:val="multilevel"/>
    <w:tmpl w:val="7F60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DC250F8"/>
    <w:multiLevelType w:val="multilevel"/>
    <w:tmpl w:val="E8ACAB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E4158BE"/>
    <w:multiLevelType w:val="multilevel"/>
    <w:tmpl w:val="3AA2EC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501C138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46C712E"/>
    <w:multiLevelType w:val="hybridMultilevel"/>
    <w:tmpl w:val="9C6077FC"/>
    <w:lvl w:ilvl="0" w:tplc="8612D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F7C2C0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8C6C70B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4C4994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8A44CFC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CA76C04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7C6427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C9678D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702927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68F048A"/>
    <w:multiLevelType w:val="multilevel"/>
    <w:tmpl w:val="4416964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7CE5186"/>
    <w:multiLevelType w:val="hybridMultilevel"/>
    <w:tmpl w:val="8684E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C943AA"/>
    <w:multiLevelType w:val="multilevel"/>
    <w:tmpl w:val="E89646DC"/>
    <w:lvl w:ilvl="0">
      <w:start w:val="1"/>
      <w:numFmt w:val="none"/>
      <w:lvlText w:val="2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70D26AB1"/>
    <w:multiLevelType w:val="multilevel"/>
    <w:tmpl w:val="5940725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727A7A05"/>
    <w:multiLevelType w:val="multilevel"/>
    <w:tmpl w:val="451A8A80"/>
    <w:lvl w:ilvl="0">
      <w:start w:val="1"/>
      <w:numFmt w:val="none"/>
      <w:lvlText w:val="2.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750F1D36"/>
    <w:multiLevelType w:val="multilevel"/>
    <w:tmpl w:val="E8ACAB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5547A1F"/>
    <w:multiLevelType w:val="hybridMultilevel"/>
    <w:tmpl w:val="7D22F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D5202F7"/>
    <w:multiLevelType w:val="multilevel"/>
    <w:tmpl w:val="2230F2A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2"/>
  </w:num>
  <w:num w:numId="5">
    <w:abstractNumId w:val="5"/>
  </w:num>
  <w:num w:numId="6">
    <w:abstractNumId w:val="30"/>
  </w:num>
  <w:num w:numId="7">
    <w:abstractNumId w:val="2"/>
  </w:num>
  <w:num w:numId="8">
    <w:abstractNumId w:val="21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9"/>
  </w:num>
  <w:num w:numId="14">
    <w:abstractNumId w:val="20"/>
  </w:num>
  <w:num w:numId="15">
    <w:abstractNumId w:val="1"/>
  </w:num>
  <w:num w:numId="16">
    <w:abstractNumId w:val="28"/>
  </w:num>
  <w:num w:numId="17">
    <w:abstractNumId w:val="12"/>
  </w:num>
  <w:num w:numId="18">
    <w:abstractNumId w:val="19"/>
  </w:num>
  <w:num w:numId="19">
    <w:abstractNumId w:val="4"/>
  </w:num>
  <w:num w:numId="20">
    <w:abstractNumId w:val="6"/>
  </w:num>
  <w:num w:numId="21">
    <w:abstractNumId w:val="10"/>
  </w:num>
  <w:num w:numId="22">
    <w:abstractNumId w:val="3"/>
  </w:num>
  <w:num w:numId="23">
    <w:abstractNumId w:val="18"/>
  </w:num>
  <w:num w:numId="24">
    <w:abstractNumId w:val="17"/>
  </w:num>
  <w:num w:numId="25">
    <w:abstractNumId w:val="26"/>
  </w:num>
  <w:num w:numId="26">
    <w:abstractNumId w:val="25"/>
  </w:num>
  <w:num w:numId="27">
    <w:abstractNumId w:val="27"/>
  </w:num>
  <w:num w:numId="28">
    <w:abstractNumId w:val="23"/>
  </w:num>
  <w:num w:numId="29">
    <w:abstractNumId w:val="7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5"/>
    <w:rsid w:val="0003091D"/>
    <w:rsid w:val="00035A69"/>
    <w:rsid w:val="000F6D75"/>
    <w:rsid w:val="0013015E"/>
    <w:rsid w:val="001359CC"/>
    <w:rsid w:val="00146490"/>
    <w:rsid w:val="001F581A"/>
    <w:rsid w:val="002215EF"/>
    <w:rsid w:val="00271B9A"/>
    <w:rsid w:val="002E6DCC"/>
    <w:rsid w:val="003064D6"/>
    <w:rsid w:val="0031441C"/>
    <w:rsid w:val="003161E1"/>
    <w:rsid w:val="00316BAD"/>
    <w:rsid w:val="0037222B"/>
    <w:rsid w:val="003850C9"/>
    <w:rsid w:val="003942C4"/>
    <w:rsid w:val="003A15B0"/>
    <w:rsid w:val="003B0172"/>
    <w:rsid w:val="003C65EA"/>
    <w:rsid w:val="00442B26"/>
    <w:rsid w:val="00490985"/>
    <w:rsid w:val="004C7E36"/>
    <w:rsid w:val="004F2CD3"/>
    <w:rsid w:val="00560991"/>
    <w:rsid w:val="00567C8F"/>
    <w:rsid w:val="00573C18"/>
    <w:rsid w:val="00583594"/>
    <w:rsid w:val="005A2FDE"/>
    <w:rsid w:val="005A723D"/>
    <w:rsid w:val="005D419C"/>
    <w:rsid w:val="005F1557"/>
    <w:rsid w:val="005F69AF"/>
    <w:rsid w:val="00602783"/>
    <w:rsid w:val="00622FFE"/>
    <w:rsid w:val="00641E66"/>
    <w:rsid w:val="00652567"/>
    <w:rsid w:val="006525D0"/>
    <w:rsid w:val="00656224"/>
    <w:rsid w:val="00680E3B"/>
    <w:rsid w:val="006A709B"/>
    <w:rsid w:val="006E2D68"/>
    <w:rsid w:val="006F5B98"/>
    <w:rsid w:val="0071377D"/>
    <w:rsid w:val="007F1F7B"/>
    <w:rsid w:val="008108A1"/>
    <w:rsid w:val="0083635A"/>
    <w:rsid w:val="008657E0"/>
    <w:rsid w:val="00867A81"/>
    <w:rsid w:val="008A281F"/>
    <w:rsid w:val="008A614A"/>
    <w:rsid w:val="009044ED"/>
    <w:rsid w:val="009330C2"/>
    <w:rsid w:val="00945E35"/>
    <w:rsid w:val="00947B95"/>
    <w:rsid w:val="009D2821"/>
    <w:rsid w:val="00A2561E"/>
    <w:rsid w:val="00BC0EB2"/>
    <w:rsid w:val="00C35943"/>
    <w:rsid w:val="00CE247E"/>
    <w:rsid w:val="00D6533C"/>
    <w:rsid w:val="00E43382"/>
    <w:rsid w:val="00EC25A8"/>
    <w:rsid w:val="00EC32A2"/>
    <w:rsid w:val="00F0730C"/>
    <w:rsid w:val="00F10746"/>
    <w:rsid w:val="00FC704E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28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28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28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28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28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28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2821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D2821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D28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D65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653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28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28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28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28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28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28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2821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D2821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D28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D65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65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УТВЕРЖДАЮ</vt:lpstr>
    </vt:vector>
  </TitlesOfParts>
  <Company>ra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Mavrina</dc:creator>
  <cp:lastModifiedBy>User</cp:lastModifiedBy>
  <cp:revision>2</cp:revision>
  <cp:lastPrinted>2004-09-16T09:56:00Z</cp:lastPrinted>
  <dcterms:created xsi:type="dcterms:W3CDTF">2019-12-29T15:27:00Z</dcterms:created>
  <dcterms:modified xsi:type="dcterms:W3CDTF">2019-12-29T15:27:00Z</dcterms:modified>
</cp:coreProperties>
</file>